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B5" w:rsidRDefault="009962B5" w:rsidP="009962B5">
      <w:pPr>
        <w:ind w:left="3600" w:right="-284" w:firstLine="720"/>
        <w:rPr>
          <w:rFonts w:ascii="PT Astra Serif" w:eastAsia="Calibri" w:hAnsi="PT Astra Serif"/>
        </w:rPr>
      </w:pPr>
    </w:p>
    <w:p w:rsidR="009962B5" w:rsidRDefault="009962B5" w:rsidP="009962B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0419FB" w:rsidRPr="004473E5" w:rsidRDefault="000419F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color w:val="000000" w:themeColor="text1"/>
          <w:spacing w:val="20"/>
          <w:szCs w:val="24"/>
        </w:rPr>
      </w:pPr>
    </w:p>
    <w:p w:rsidR="009962B5" w:rsidRPr="004473E5" w:rsidRDefault="009962B5" w:rsidP="009962B5">
      <w:pPr>
        <w:rPr>
          <w:rFonts w:ascii="PT Astra Serif" w:eastAsia="Calibri" w:hAnsi="PT Astra Serif"/>
          <w:color w:val="000000" w:themeColor="text1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4473E5" w:rsidRPr="004473E5" w:rsidTr="00484879">
        <w:trPr>
          <w:trHeight w:val="1063"/>
        </w:trPr>
        <w:tc>
          <w:tcPr>
            <w:tcW w:w="7643" w:type="dxa"/>
          </w:tcPr>
          <w:p w:rsidR="009962B5" w:rsidRPr="004473E5" w:rsidRDefault="009962B5" w:rsidP="008B60CB">
            <w:pPr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4473E5">
              <w:rPr>
                <w:rFonts w:ascii="PT Astra Serif" w:hAnsi="PT Astra Serif"/>
                <w:color w:val="000000" w:themeColor="text1"/>
                <w:sz w:val="28"/>
                <w:szCs w:val="24"/>
              </w:rPr>
              <w:t xml:space="preserve">от </w:t>
            </w:r>
            <w:r w:rsidR="008B60CB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14.11.2024</w:t>
            </w:r>
            <w:bookmarkStart w:id="0" w:name="_GoBack"/>
            <w:bookmarkEnd w:id="0"/>
          </w:p>
        </w:tc>
        <w:tc>
          <w:tcPr>
            <w:tcW w:w="1963" w:type="dxa"/>
          </w:tcPr>
          <w:p w:rsidR="009962B5" w:rsidRPr="004473E5" w:rsidRDefault="009962B5" w:rsidP="00484879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4473E5">
              <w:rPr>
                <w:rFonts w:ascii="PT Astra Serif" w:hAnsi="PT Astra Serif"/>
                <w:color w:val="000000" w:themeColor="text1"/>
                <w:sz w:val="28"/>
                <w:szCs w:val="24"/>
              </w:rPr>
              <w:t xml:space="preserve">№ </w:t>
            </w:r>
            <w:r w:rsidR="008B60CB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1962-п</w:t>
            </w:r>
          </w:p>
          <w:p w:rsidR="009962B5" w:rsidRPr="004473E5" w:rsidRDefault="009962B5" w:rsidP="00484879">
            <w:pPr>
              <w:ind w:left="705"/>
              <w:jc w:val="right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</w:p>
        </w:tc>
      </w:tr>
    </w:tbl>
    <w:p w:rsidR="00B44EA6" w:rsidRDefault="00B44EA6" w:rsidP="00B44EA6">
      <w:pPr>
        <w:rPr>
          <w:rFonts w:ascii="PT Astra Serif" w:eastAsia="Calibri" w:hAnsi="PT Astra Serif"/>
          <w:sz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F51A17" w:rsidRPr="00915350" w:rsidRDefault="00F51A17" w:rsidP="00F51A1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F51A17" w:rsidRDefault="00F51A17" w:rsidP="00F51A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от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11.11.2024 № 11:</w:t>
      </w:r>
    </w:p>
    <w:p w:rsidR="00F51A17" w:rsidRPr="00915350" w:rsidRDefault="00F51A17" w:rsidP="00F51A1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>
        <w:rPr>
          <w:rFonts w:ascii="PT Astra Serif" w:hAnsi="PT Astra Serif"/>
          <w:sz w:val="28"/>
          <w:szCs w:val="26"/>
        </w:rPr>
        <w:t>предпринимательство (код 4.0)</w:t>
      </w:r>
      <w:r>
        <w:rPr>
          <w:rFonts w:ascii="PT Astra Serif" w:hAnsi="PT Astra Serif"/>
          <w:sz w:val="28"/>
          <w:szCs w:val="28"/>
        </w:rPr>
        <w:t xml:space="preserve"> 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Pr="00293F94">
        <w:rPr>
          <w:rFonts w:ascii="PT Astra Serif" w:hAnsi="PT Astra Serif"/>
          <w:sz w:val="28"/>
          <w:szCs w:val="28"/>
        </w:rPr>
        <w:t>86:22:0010003:331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город </w:t>
      </w:r>
      <w:proofErr w:type="spellStart"/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Югорск</w:t>
      </w:r>
      <w:proofErr w:type="spellEnd"/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PT Astra Serif" w:eastAsia="Calibri" w:hAnsi="PT Astra Serif" w:cs="TimesNewRomanPSMT"/>
          <w:sz w:val="28"/>
          <w:szCs w:val="28"/>
          <w:lang w:eastAsia="ru-RU"/>
        </w:rPr>
        <w:t>Кондинская</w:t>
      </w:r>
      <w:proofErr w:type="spellEnd"/>
      <w:r>
        <w:rPr>
          <w:rFonts w:ascii="PT Astra Serif" w:eastAsia="Calibri" w:hAnsi="PT Astra Serif" w:cs="TimesNewRomanPSMT"/>
          <w:sz w:val="28"/>
          <w:szCs w:val="28"/>
          <w:lang w:eastAsia="ru-RU"/>
        </w:rPr>
        <w:t>, 70</w:t>
      </w:r>
      <w:r w:rsidRPr="00B153A2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видом разрешенного использования </w:t>
      </w:r>
      <w:r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индивидуальное жилищное строительство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="00E57CB1"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>(код 2.1)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F51A17" w:rsidRPr="00915350" w:rsidRDefault="00F51A17" w:rsidP="00F51A1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F51A17" w:rsidRPr="00915350" w:rsidRDefault="00F51A17" w:rsidP="00F51A1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F51A17" w:rsidRDefault="00F51A17" w:rsidP="00F51A1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-Roman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lastRenderedPageBreak/>
        <w:t xml:space="preserve">4. </w:t>
      </w:r>
      <w:proofErr w:type="gramStart"/>
      <w:r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собственности и градостроительства</w:t>
      </w:r>
      <w:r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8A029F" w:rsidRDefault="008A029F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F51A17" w:rsidRDefault="00F51A17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F0423C" w:rsidRDefault="00F0423C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F0423C" w:rsidRDefault="00F0423C" w:rsidP="00F0423C">
      <w:pPr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F0423C" w:rsidRDefault="00F0423C" w:rsidP="00F0423C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    Ю.В. </w:t>
      </w:r>
      <w:proofErr w:type="spellStart"/>
      <w:r>
        <w:rPr>
          <w:rFonts w:ascii="PT Astra Serif" w:hAnsi="PT Astra Serif"/>
          <w:b/>
          <w:sz w:val="28"/>
          <w:szCs w:val="28"/>
        </w:rPr>
        <w:t>Котелкина</w:t>
      </w:r>
      <w:proofErr w:type="spellEnd"/>
    </w:p>
    <w:p w:rsidR="000566A8" w:rsidRDefault="000566A8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B44EA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0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419FB"/>
    <w:rsid w:val="00047803"/>
    <w:rsid w:val="000566A8"/>
    <w:rsid w:val="00087E25"/>
    <w:rsid w:val="0009084D"/>
    <w:rsid w:val="000E425C"/>
    <w:rsid w:val="00181FBC"/>
    <w:rsid w:val="001C6CCF"/>
    <w:rsid w:val="001F40B7"/>
    <w:rsid w:val="0021496B"/>
    <w:rsid w:val="00255EFB"/>
    <w:rsid w:val="00261CAE"/>
    <w:rsid w:val="00283E8F"/>
    <w:rsid w:val="002C78B8"/>
    <w:rsid w:val="00373DBD"/>
    <w:rsid w:val="00405D83"/>
    <w:rsid w:val="00432407"/>
    <w:rsid w:val="0044021D"/>
    <w:rsid w:val="004473E5"/>
    <w:rsid w:val="004832A7"/>
    <w:rsid w:val="0049607E"/>
    <w:rsid w:val="004C197F"/>
    <w:rsid w:val="004C68D5"/>
    <w:rsid w:val="005227ED"/>
    <w:rsid w:val="005243EB"/>
    <w:rsid w:val="005B2C9F"/>
    <w:rsid w:val="005D36B9"/>
    <w:rsid w:val="00610DD3"/>
    <w:rsid w:val="006635CE"/>
    <w:rsid w:val="006750C3"/>
    <w:rsid w:val="00684B4F"/>
    <w:rsid w:val="006B1B5C"/>
    <w:rsid w:val="006B71DA"/>
    <w:rsid w:val="00851340"/>
    <w:rsid w:val="008A029F"/>
    <w:rsid w:val="008A2AEF"/>
    <w:rsid w:val="008B60CB"/>
    <w:rsid w:val="00906DF2"/>
    <w:rsid w:val="00915350"/>
    <w:rsid w:val="009858BB"/>
    <w:rsid w:val="009962B5"/>
    <w:rsid w:val="009D7A49"/>
    <w:rsid w:val="009D7AD4"/>
    <w:rsid w:val="00A54C8E"/>
    <w:rsid w:val="00A61B8E"/>
    <w:rsid w:val="00B411A1"/>
    <w:rsid w:val="00B44EA6"/>
    <w:rsid w:val="00B57361"/>
    <w:rsid w:val="00BA3A44"/>
    <w:rsid w:val="00BA3E06"/>
    <w:rsid w:val="00BD4C3F"/>
    <w:rsid w:val="00C428E8"/>
    <w:rsid w:val="00C568BB"/>
    <w:rsid w:val="00C7401A"/>
    <w:rsid w:val="00C820B7"/>
    <w:rsid w:val="00DD3E4F"/>
    <w:rsid w:val="00DF4017"/>
    <w:rsid w:val="00E15CE5"/>
    <w:rsid w:val="00E57CB1"/>
    <w:rsid w:val="00E83348"/>
    <w:rsid w:val="00EB6A83"/>
    <w:rsid w:val="00F0423C"/>
    <w:rsid w:val="00F51A17"/>
    <w:rsid w:val="00F90345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0BA4-FFC6-4ED9-9859-F1D6F315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2</cp:revision>
  <cp:lastPrinted>2024-11-14T04:22:00Z</cp:lastPrinted>
  <dcterms:created xsi:type="dcterms:W3CDTF">2024-11-14T10:39:00Z</dcterms:created>
  <dcterms:modified xsi:type="dcterms:W3CDTF">2024-11-14T10:39:00Z</dcterms:modified>
</cp:coreProperties>
</file>